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81" w:rsidRDefault="00494626" w:rsidP="00494626">
      <w:pPr>
        <w:rPr>
          <w:rFonts w:ascii="Arial" w:hAnsi="Arial"/>
          <w:lang w:val="en-GB"/>
        </w:rPr>
      </w:pPr>
      <w:r>
        <w:rPr>
          <w:rFonts w:ascii="Arial" w:hAnsi="Arial"/>
          <w:noProof/>
        </w:rPr>
        <w:drawing>
          <wp:inline distT="0" distB="0" distL="0" distR="0">
            <wp:extent cx="5762625" cy="1085850"/>
            <wp:effectExtent l="0" t="0" r="0" b="0"/>
            <wp:docPr id="2" name="Grafik 2" descr="Y:\Schulte\Arbeitsaufträge\ASIM 2017\ASIM für schollo\ASIM17_Header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chulte\Arbeitsaufträge\ASIM 2017\ASIM für schollo\ASIM17_Header_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1085850"/>
                    </a:xfrm>
                    <a:prstGeom prst="rect">
                      <a:avLst/>
                    </a:prstGeom>
                    <a:noFill/>
                    <a:ln>
                      <a:noFill/>
                    </a:ln>
                  </pic:spPr>
                </pic:pic>
              </a:graphicData>
            </a:graphic>
          </wp:inline>
        </w:drawing>
      </w:r>
    </w:p>
    <w:p w:rsidR="00494626" w:rsidRDefault="00494626" w:rsidP="00494626">
      <w:pPr>
        <w:pStyle w:val="berschrift2"/>
        <w:rPr>
          <w:rFonts w:ascii="Arial" w:hAnsi="Arial"/>
          <w:b w:val="0"/>
          <w:sz w:val="20"/>
        </w:rPr>
      </w:pPr>
    </w:p>
    <w:p w:rsidR="00494626" w:rsidRPr="00494626" w:rsidRDefault="00494626" w:rsidP="00494626">
      <w:pPr>
        <w:pStyle w:val="berschrift2"/>
        <w:rPr>
          <w:rFonts w:ascii="Arial" w:hAnsi="Arial"/>
          <w:b w:val="0"/>
          <w:sz w:val="20"/>
        </w:rPr>
      </w:pPr>
      <w:r w:rsidRPr="00494626">
        <w:rPr>
          <w:rFonts w:ascii="Arial" w:hAnsi="Arial"/>
          <w:b w:val="0"/>
          <w:sz w:val="20"/>
        </w:rPr>
        <w:t>Universität Kassel – Fachbereich Maschinenbau</w:t>
      </w:r>
    </w:p>
    <w:p w:rsidR="00494626" w:rsidRPr="00494626" w:rsidRDefault="00494626" w:rsidP="00494626">
      <w:pPr>
        <w:pStyle w:val="berschrift2"/>
        <w:rPr>
          <w:rFonts w:ascii="Arial" w:hAnsi="Arial"/>
          <w:b w:val="0"/>
          <w:sz w:val="20"/>
        </w:rPr>
      </w:pPr>
      <w:r w:rsidRPr="00494626">
        <w:rPr>
          <w:rFonts w:ascii="Arial" w:hAnsi="Arial"/>
          <w:b w:val="0"/>
          <w:sz w:val="20"/>
        </w:rPr>
        <w:t xml:space="preserve">Institut für Produktion und Logistik </w:t>
      </w:r>
    </w:p>
    <w:p w:rsidR="00494626" w:rsidRDefault="00494626" w:rsidP="00494626">
      <w:pPr>
        <w:pStyle w:val="berschrift2"/>
        <w:rPr>
          <w:rFonts w:ascii="Arial" w:hAnsi="Arial"/>
          <w:b w:val="0"/>
          <w:sz w:val="20"/>
        </w:rPr>
      </w:pPr>
      <w:r w:rsidRPr="00494626">
        <w:rPr>
          <w:rFonts w:ascii="Arial" w:hAnsi="Arial"/>
          <w:b w:val="0"/>
          <w:sz w:val="20"/>
        </w:rPr>
        <w:t>Produktionsorganisation und Fabrikplanung</w:t>
      </w:r>
    </w:p>
    <w:p w:rsidR="00F30573" w:rsidRPr="00077DAD" w:rsidRDefault="00F30573" w:rsidP="00F30573">
      <w:r>
        <w:rPr>
          <w:rFonts w:ascii="Arial" w:hAnsi="Arial" w:cs="Arial"/>
        </w:rPr>
        <w:t>Dipl.-Wirtsch.-Ing., M. Sc. Tim Peter</w:t>
      </w:r>
    </w:p>
    <w:p w:rsidR="00034A63" w:rsidRPr="00494626" w:rsidRDefault="00494626">
      <w:pPr>
        <w:rPr>
          <w:rFonts w:ascii="Arial" w:hAnsi="Arial"/>
        </w:rPr>
      </w:pPr>
      <w:r w:rsidRPr="00494626">
        <w:rPr>
          <w:rFonts w:ascii="Arial" w:hAnsi="Arial"/>
        </w:rPr>
        <w:t>Kurt-Wolters-Straße 3</w:t>
      </w:r>
      <w:r w:rsidR="00DD5A16" w:rsidRPr="00494626">
        <w:rPr>
          <w:rFonts w:ascii="Arial" w:hAnsi="Arial"/>
        </w:rPr>
        <w:t xml:space="preserve"> </w:t>
      </w:r>
      <w:r w:rsidR="00DD5A16" w:rsidRPr="00494626">
        <w:rPr>
          <w:rFonts w:ascii="Arial" w:hAnsi="Arial"/>
        </w:rPr>
        <w:br/>
      </w:r>
      <w:r w:rsidRPr="00494626">
        <w:rPr>
          <w:rFonts w:ascii="Arial" w:hAnsi="Arial"/>
        </w:rPr>
        <w:t>34125</w:t>
      </w:r>
      <w:r w:rsidR="00DD5A16" w:rsidRPr="00494626">
        <w:rPr>
          <w:rFonts w:ascii="Arial" w:hAnsi="Arial"/>
        </w:rPr>
        <w:t xml:space="preserve"> </w:t>
      </w:r>
      <w:r w:rsidRPr="00494626">
        <w:rPr>
          <w:rFonts w:ascii="Arial" w:hAnsi="Arial"/>
        </w:rPr>
        <w:t>Kassel</w:t>
      </w:r>
      <w:r w:rsidR="00DD5A16" w:rsidRPr="00494626">
        <w:rPr>
          <w:rFonts w:ascii="Arial" w:hAnsi="Arial"/>
        </w:rPr>
        <w:t xml:space="preserve">  - </w:t>
      </w:r>
      <w:r w:rsidR="00034A63" w:rsidRPr="00494626">
        <w:rPr>
          <w:rFonts w:ascii="Arial" w:hAnsi="Arial"/>
        </w:rPr>
        <w:t>GERMANY</w:t>
      </w:r>
    </w:p>
    <w:p w:rsidR="00DD5A16" w:rsidRPr="00494626" w:rsidRDefault="00DD5A16">
      <w:pPr>
        <w:rPr>
          <w:rFonts w:ascii="Arial" w:hAnsi="Arial"/>
        </w:rPr>
      </w:pPr>
    </w:p>
    <w:p w:rsidR="00DD5A16" w:rsidRPr="003049CC" w:rsidRDefault="00DD5A16" w:rsidP="00DD5A16">
      <w:pPr>
        <w:pStyle w:val="berschrift2"/>
        <w:rPr>
          <w:rFonts w:ascii="Arial" w:hAnsi="Arial"/>
          <w:sz w:val="20"/>
        </w:rPr>
      </w:pPr>
      <w:r w:rsidRPr="003049CC">
        <w:rPr>
          <w:rFonts w:ascii="Arial" w:hAnsi="Arial"/>
          <w:sz w:val="20"/>
        </w:rPr>
        <w:t xml:space="preserve">FAX: +49 </w:t>
      </w:r>
      <w:r w:rsidR="00494626" w:rsidRPr="003049CC">
        <w:rPr>
          <w:rFonts w:ascii="Arial" w:hAnsi="Arial"/>
          <w:sz w:val="20"/>
        </w:rPr>
        <w:t>561</w:t>
      </w:r>
      <w:r w:rsidRPr="003049CC">
        <w:rPr>
          <w:rFonts w:ascii="Arial" w:hAnsi="Arial"/>
          <w:sz w:val="20"/>
        </w:rPr>
        <w:t xml:space="preserve"> </w:t>
      </w:r>
      <w:r w:rsidR="00494626" w:rsidRPr="003049CC">
        <w:rPr>
          <w:rFonts w:ascii="Arial" w:hAnsi="Arial"/>
          <w:sz w:val="20"/>
        </w:rPr>
        <w:t>804</w:t>
      </w:r>
      <w:r w:rsidRPr="003049CC">
        <w:rPr>
          <w:rFonts w:ascii="Arial" w:hAnsi="Arial"/>
          <w:sz w:val="20"/>
        </w:rPr>
        <w:t>-</w:t>
      </w:r>
      <w:r w:rsidR="00494626" w:rsidRPr="003049CC">
        <w:rPr>
          <w:rFonts w:ascii="Arial" w:hAnsi="Arial"/>
          <w:sz w:val="20"/>
        </w:rPr>
        <w:t>1852</w:t>
      </w:r>
    </w:p>
    <w:p w:rsidR="00034A63" w:rsidRPr="003049CC" w:rsidRDefault="00034A63">
      <w:pPr>
        <w:rPr>
          <w:rFonts w:ascii="Arial" w:hAnsi="Arial"/>
        </w:rPr>
      </w:pPr>
    </w:p>
    <w:p w:rsidR="00034A63" w:rsidRPr="00494626" w:rsidRDefault="00034A63">
      <w:pPr>
        <w:rPr>
          <w:rFonts w:ascii="Arial" w:hAnsi="Arial"/>
          <w:b/>
          <w:sz w:val="24"/>
          <w:lang w:val="en-GB"/>
        </w:rPr>
      </w:pPr>
      <w:r w:rsidRPr="00494626">
        <w:rPr>
          <w:rFonts w:ascii="Arial" w:hAnsi="Arial"/>
          <w:b/>
          <w:sz w:val="24"/>
          <w:lang w:val="en-GB"/>
        </w:rPr>
        <w:t>REGISTRATION:</w:t>
      </w:r>
    </w:p>
    <w:p w:rsidR="00034A63" w:rsidRPr="00494626" w:rsidRDefault="00034A63">
      <w:pPr>
        <w:rPr>
          <w:rFonts w:ascii="Arial" w:hAnsi="Arial"/>
          <w:lang w:val="en-GB"/>
        </w:rPr>
      </w:pPr>
    </w:p>
    <w:p w:rsidR="00034A63" w:rsidRPr="00494626" w:rsidRDefault="00034A63">
      <w:pPr>
        <w:rPr>
          <w:rFonts w:ascii="Arial" w:hAnsi="Arial"/>
          <w:sz w:val="18"/>
          <w:lang w:val="en-GB"/>
        </w:rPr>
      </w:pPr>
      <w:r w:rsidRPr="00494626">
        <w:rPr>
          <w:rFonts w:ascii="Arial" w:hAnsi="Arial"/>
          <w:lang w:val="en-GB"/>
        </w:rPr>
        <w:t xml:space="preserve">Herewith, I </w:t>
      </w:r>
      <w:r w:rsidR="00C5740D" w:rsidRPr="00494626">
        <w:rPr>
          <w:rFonts w:ascii="Arial" w:hAnsi="Arial"/>
          <w:lang w:val="en-GB"/>
        </w:rPr>
        <w:t>register</w:t>
      </w:r>
      <w:r w:rsidRPr="00494626">
        <w:rPr>
          <w:rFonts w:ascii="Arial" w:hAnsi="Arial"/>
          <w:lang w:val="en-GB"/>
        </w:rPr>
        <w:t xml:space="preserve"> for participating in the 1</w:t>
      </w:r>
      <w:r w:rsidR="007F5DD2" w:rsidRPr="00494626">
        <w:rPr>
          <w:rFonts w:ascii="Arial" w:hAnsi="Arial"/>
          <w:lang w:val="en-GB"/>
        </w:rPr>
        <w:t>7</w:t>
      </w:r>
      <w:r w:rsidRPr="00494626">
        <w:rPr>
          <w:rFonts w:ascii="Arial" w:hAnsi="Arial"/>
          <w:lang w:val="en-GB"/>
        </w:rPr>
        <w:t xml:space="preserve">th ASIM Dedicated Conference "Simulation in Production und Logistics" from </w:t>
      </w:r>
      <w:r w:rsidR="00DD5A16" w:rsidRPr="00494626">
        <w:rPr>
          <w:rFonts w:ascii="Arial" w:hAnsi="Arial"/>
          <w:lang w:val="en-GB"/>
        </w:rPr>
        <w:t>2</w:t>
      </w:r>
      <w:r w:rsidR="007F5DD2" w:rsidRPr="00494626">
        <w:rPr>
          <w:rFonts w:ascii="Arial" w:hAnsi="Arial"/>
          <w:lang w:val="en-GB"/>
        </w:rPr>
        <w:t>0th</w:t>
      </w:r>
      <w:r w:rsidRPr="00494626">
        <w:rPr>
          <w:rFonts w:ascii="Arial" w:hAnsi="Arial"/>
          <w:lang w:val="en-GB"/>
        </w:rPr>
        <w:t xml:space="preserve"> to </w:t>
      </w:r>
      <w:r w:rsidR="00DD5A16" w:rsidRPr="00494626">
        <w:rPr>
          <w:rFonts w:ascii="Arial" w:hAnsi="Arial"/>
          <w:lang w:val="en-GB"/>
        </w:rPr>
        <w:t>2</w:t>
      </w:r>
      <w:r w:rsidR="007F5DD2" w:rsidRPr="00494626">
        <w:rPr>
          <w:rFonts w:ascii="Arial" w:hAnsi="Arial"/>
          <w:lang w:val="en-GB"/>
        </w:rPr>
        <w:t>2nd</w:t>
      </w:r>
      <w:r w:rsidRPr="00494626">
        <w:rPr>
          <w:rFonts w:ascii="Arial" w:hAnsi="Arial"/>
          <w:lang w:val="en-GB"/>
        </w:rPr>
        <w:t xml:space="preserve"> </w:t>
      </w:r>
      <w:r w:rsidR="00DD5A16" w:rsidRPr="00494626">
        <w:rPr>
          <w:rFonts w:ascii="Arial" w:hAnsi="Arial"/>
          <w:lang w:val="en-GB"/>
        </w:rPr>
        <w:t>September 201</w:t>
      </w:r>
      <w:r w:rsidR="007F5DD2" w:rsidRPr="00494626">
        <w:rPr>
          <w:rFonts w:ascii="Arial" w:hAnsi="Arial"/>
          <w:lang w:val="en-GB"/>
        </w:rPr>
        <w:t>7</w:t>
      </w:r>
      <w:r w:rsidR="00DD5A16" w:rsidRPr="00494626">
        <w:rPr>
          <w:rFonts w:ascii="Arial" w:hAnsi="Arial"/>
          <w:lang w:val="en-GB"/>
        </w:rPr>
        <w:t xml:space="preserve"> in </w:t>
      </w:r>
      <w:r w:rsidR="007F5DD2" w:rsidRPr="00494626">
        <w:rPr>
          <w:rFonts w:ascii="Arial" w:hAnsi="Arial"/>
          <w:lang w:val="en-GB"/>
        </w:rPr>
        <w:t>Kassel</w:t>
      </w:r>
      <w:r w:rsidRPr="00494626">
        <w:rPr>
          <w:rFonts w:ascii="Arial" w:hAnsi="Arial"/>
          <w:lang w:val="en-GB"/>
        </w:rPr>
        <w:t>:</w:t>
      </w:r>
      <w:r w:rsidRPr="00494626">
        <w:rPr>
          <w:rFonts w:ascii="Arial" w:hAnsi="Arial"/>
          <w:sz w:val="18"/>
          <w:lang w:val="en-GB"/>
        </w:rPr>
        <w:t xml:space="preserve"> </w:t>
      </w:r>
    </w:p>
    <w:p w:rsidR="00034A63" w:rsidRPr="00494626" w:rsidRDefault="00034A63">
      <w:pPr>
        <w:rPr>
          <w:rFonts w:ascii="Arial" w:hAnsi="Arial"/>
          <w:sz w:val="18"/>
          <w:lang w:val="en-GB"/>
        </w:rPr>
      </w:pPr>
    </w:p>
    <w:p w:rsidR="00034A63" w:rsidRPr="00494626" w:rsidRDefault="00034A63">
      <w:pPr>
        <w:rPr>
          <w:rFonts w:ascii="Arial" w:hAnsi="Arial"/>
          <w:sz w:val="18"/>
          <w:lang w:val="en-GB"/>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6804"/>
      </w:tblGrid>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name, first name</w:t>
            </w:r>
          </w:p>
        </w:tc>
        <w:tc>
          <w:tcPr>
            <w:tcW w:w="6804" w:type="dxa"/>
          </w:tcPr>
          <w:p w:rsidR="00B6177F" w:rsidRPr="00494626" w:rsidRDefault="00C2582E" w:rsidP="00F30573">
            <w:pPr>
              <w:spacing w:before="60" w:after="60"/>
              <w:rPr>
                <w:rFonts w:ascii="Arial" w:hAnsi="Arial"/>
                <w:sz w:val="24"/>
                <w:szCs w:val="24"/>
              </w:rPr>
            </w:pPr>
            <w:r w:rsidRPr="00494626">
              <w:rPr>
                <w:rFonts w:ascii="Arial" w:hAnsi="Arial"/>
              </w:rPr>
              <w:fldChar w:fldCharType="begin">
                <w:ffData>
                  <w:name w:val="Text2"/>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F30573">
              <w:rPr>
                <w:rFonts w:ascii="Arial" w:hAnsi="Arial"/>
              </w:rPr>
              <w:t> </w:t>
            </w:r>
            <w:r w:rsidR="00F30573">
              <w:rPr>
                <w:rFonts w:ascii="Arial" w:hAnsi="Arial"/>
              </w:rPr>
              <w:t> </w:t>
            </w:r>
            <w:r w:rsidR="00F30573">
              <w:rPr>
                <w:rFonts w:ascii="Arial" w:hAnsi="Arial"/>
              </w:rPr>
              <w:t> </w:t>
            </w:r>
            <w:r w:rsidR="00F30573">
              <w:rPr>
                <w:rFonts w:ascii="Arial" w:hAnsi="Arial"/>
              </w:rPr>
              <w:t> </w:t>
            </w:r>
            <w:r w:rsidR="00F30573">
              <w:rPr>
                <w:rFonts w:ascii="Arial" w:hAnsi="Arial"/>
              </w:rPr>
              <w:t> </w:t>
            </w:r>
            <w:r w:rsidRPr="00494626">
              <w:rPr>
                <w:rFonts w:ascii="Arial" w:hAnsi="Arial"/>
              </w:rPr>
              <w:fldChar w:fldCharType="end"/>
            </w:r>
          </w:p>
        </w:tc>
      </w:tr>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company / institute</w:t>
            </w:r>
          </w:p>
        </w:tc>
        <w:tc>
          <w:tcPr>
            <w:tcW w:w="6804" w:type="dxa"/>
          </w:tcPr>
          <w:p w:rsidR="00B6177F" w:rsidRPr="00494626" w:rsidRDefault="00C2582E" w:rsidP="009C4CDA">
            <w:pPr>
              <w:spacing w:before="60" w:after="60"/>
              <w:rPr>
                <w:rFonts w:ascii="Arial" w:hAnsi="Arial"/>
              </w:rPr>
            </w:pPr>
            <w:r w:rsidRPr="00494626">
              <w:rPr>
                <w:rFonts w:ascii="Arial" w:hAnsi="Arial"/>
              </w:rPr>
              <w:fldChar w:fldCharType="begin">
                <w:ffData>
                  <w:name w:val="Text2"/>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Pr="00494626">
              <w:rPr>
                <w:rFonts w:ascii="Arial" w:hAnsi="Arial"/>
              </w:rPr>
              <w:fldChar w:fldCharType="end"/>
            </w:r>
          </w:p>
        </w:tc>
      </w:tr>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street, no.</w:t>
            </w:r>
          </w:p>
        </w:tc>
        <w:tc>
          <w:tcPr>
            <w:tcW w:w="6804" w:type="dxa"/>
          </w:tcPr>
          <w:p w:rsidR="00B6177F" w:rsidRPr="00494626" w:rsidRDefault="00C2582E" w:rsidP="009C4CDA">
            <w:pPr>
              <w:spacing w:before="60" w:after="60"/>
              <w:rPr>
                <w:rFonts w:ascii="Arial" w:hAnsi="Arial"/>
              </w:rPr>
            </w:pPr>
            <w:r w:rsidRPr="00494626">
              <w:rPr>
                <w:rFonts w:ascii="Arial" w:hAnsi="Arial"/>
              </w:rPr>
              <w:fldChar w:fldCharType="begin">
                <w:ffData>
                  <w:name w:val="Text3"/>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Pr="00494626">
              <w:rPr>
                <w:rFonts w:ascii="Arial" w:hAnsi="Arial"/>
              </w:rPr>
              <w:fldChar w:fldCharType="end"/>
            </w:r>
          </w:p>
        </w:tc>
      </w:tr>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ZIP code, city, country</w:t>
            </w:r>
          </w:p>
        </w:tc>
        <w:tc>
          <w:tcPr>
            <w:tcW w:w="6804" w:type="dxa"/>
          </w:tcPr>
          <w:p w:rsidR="00B6177F" w:rsidRPr="00494626" w:rsidRDefault="00C2582E" w:rsidP="009C4CDA">
            <w:pPr>
              <w:spacing w:before="60" w:after="60"/>
              <w:rPr>
                <w:rFonts w:ascii="Arial" w:hAnsi="Arial"/>
              </w:rPr>
            </w:pPr>
            <w:r w:rsidRPr="00494626">
              <w:rPr>
                <w:rFonts w:ascii="Arial" w:hAnsi="Arial"/>
              </w:rPr>
              <w:fldChar w:fldCharType="begin">
                <w:ffData>
                  <w:name w:val="Text4"/>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Pr="00494626">
              <w:rPr>
                <w:rFonts w:ascii="Arial" w:hAnsi="Arial"/>
              </w:rPr>
              <w:fldChar w:fldCharType="end"/>
            </w:r>
          </w:p>
        </w:tc>
      </w:tr>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phone / fax</w:t>
            </w:r>
          </w:p>
        </w:tc>
        <w:tc>
          <w:tcPr>
            <w:tcW w:w="6804" w:type="dxa"/>
          </w:tcPr>
          <w:p w:rsidR="00B6177F" w:rsidRPr="00494626" w:rsidRDefault="00C2582E" w:rsidP="009C4CDA">
            <w:pPr>
              <w:spacing w:before="60" w:after="60"/>
              <w:rPr>
                <w:rFonts w:ascii="Arial" w:hAnsi="Arial"/>
              </w:rPr>
            </w:pPr>
            <w:r w:rsidRPr="00494626">
              <w:rPr>
                <w:rFonts w:ascii="Arial" w:hAnsi="Arial"/>
              </w:rPr>
              <w:fldChar w:fldCharType="begin">
                <w:ffData>
                  <w:name w:val="Text5"/>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Pr="00494626">
              <w:rPr>
                <w:rFonts w:ascii="Arial" w:hAnsi="Arial"/>
              </w:rPr>
              <w:fldChar w:fldCharType="end"/>
            </w:r>
          </w:p>
        </w:tc>
      </w:tr>
      <w:tr w:rsidR="00B6177F" w:rsidRPr="00494626" w:rsidTr="00B6177F">
        <w:tc>
          <w:tcPr>
            <w:tcW w:w="2268" w:type="dxa"/>
          </w:tcPr>
          <w:p w:rsidR="00B6177F" w:rsidRPr="00494626" w:rsidRDefault="00B6177F">
            <w:pPr>
              <w:spacing w:before="60" w:after="60"/>
              <w:rPr>
                <w:rFonts w:ascii="Arial" w:hAnsi="Arial"/>
                <w:lang w:val="en-GB"/>
              </w:rPr>
            </w:pPr>
            <w:r w:rsidRPr="00494626">
              <w:rPr>
                <w:rFonts w:ascii="Arial" w:hAnsi="Arial"/>
                <w:lang w:val="en-GB"/>
              </w:rPr>
              <w:t>e-mail</w:t>
            </w:r>
          </w:p>
        </w:tc>
        <w:tc>
          <w:tcPr>
            <w:tcW w:w="6804" w:type="dxa"/>
          </w:tcPr>
          <w:p w:rsidR="00B6177F" w:rsidRPr="00494626" w:rsidRDefault="00C2582E" w:rsidP="009C4CDA">
            <w:pPr>
              <w:spacing w:before="60" w:after="60"/>
              <w:rPr>
                <w:rFonts w:ascii="Arial" w:hAnsi="Arial"/>
              </w:rPr>
            </w:pPr>
            <w:r w:rsidRPr="00494626">
              <w:rPr>
                <w:rFonts w:ascii="Arial" w:hAnsi="Arial"/>
              </w:rPr>
              <w:fldChar w:fldCharType="begin">
                <w:ffData>
                  <w:name w:val="Text6"/>
                  <w:enabled/>
                  <w:calcOnExit w:val="0"/>
                  <w:textInput/>
                </w:ffData>
              </w:fldChar>
            </w:r>
            <w:r w:rsidR="00B6177F" w:rsidRPr="00494626">
              <w:rPr>
                <w:rFonts w:ascii="Arial" w:hAnsi="Arial"/>
              </w:rPr>
              <w:instrText xml:space="preserve"> FORMTEXT </w:instrText>
            </w:r>
            <w:r w:rsidRPr="00494626">
              <w:rPr>
                <w:rFonts w:ascii="Arial" w:hAnsi="Arial"/>
              </w:rPr>
            </w:r>
            <w:r w:rsidRPr="00494626">
              <w:rPr>
                <w:rFonts w:ascii="Arial" w:hAnsi="Arial"/>
              </w:rPr>
              <w:fldChar w:fldCharType="separate"/>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00B6177F" w:rsidRPr="00494626">
              <w:rPr>
                <w:rFonts w:ascii="Arial" w:hAnsi="Arial"/>
                <w:noProof/>
              </w:rPr>
              <w:t> </w:t>
            </w:r>
            <w:r w:rsidRPr="00494626">
              <w:rPr>
                <w:rFonts w:ascii="Arial" w:hAnsi="Arial"/>
              </w:rPr>
              <w:fldChar w:fldCharType="end"/>
            </w:r>
          </w:p>
        </w:tc>
      </w:tr>
    </w:tbl>
    <w:p w:rsidR="00034A63" w:rsidRPr="00494626" w:rsidRDefault="00034A63">
      <w:pPr>
        <w:rPr>
          <w:rFonts w:ascii="Arial" w:hAnsi="Arial"/>
          <w:lang w:val="en-GB"/>
        </w:rPr>
      </w:pPr>
    </w:p>
    <w:p w:rsidR="00034A63" w:rsidRPr="00494626" w:rsidRDefault="00034A63">
      <w:pPr>
        <w:rPr>
          <w:rFonts w:ascii="Arial" w:hAnsi="Arial"/>
          <w:u w:val="single"/>
          <w:lang w:val="en-GB"/>
        </w:rPr>
      </w:pPr>
      <w:r w:rsidRPr="00494626">
        <w:rPr>
          <w:rFonts w:ascii="Arial" w:hAnsi="Arial"/>
          <w:u w:val="single"/>
          <w:lang w:val="en-GB"/>
        </w:rPr>
        <w:t>Please, check the applicable reductions:</w:t>
      </w:r>
    </w:p>
    <w:p w:rsidR="00034A63" w:rsidRPr="00494626" w:rsidRDefault="00034A63">
      <w:pPr>
        <w:rPr>
          <w:rFonts w:ascii="Arial" w:hAnsi="Arial"/>
          <w:lang w:val="en-GB"/>
        </w:rPr>
      </w:pPr>
    </w:p>
    <w:p w:rsidR="00034A63" w:rsidRPr="00494626" w:rsidRDefault="00034A63" w:rsidP="00B6177F">
      <w:pPr>
        <w:pStyle w:val="Preise"/>
        <w:rPr>
          <w:lang w:val="en-US"/>
        </w:rPr>
      </w:pPr>
      <w:r w:rsidRPr="00494626">
        <w:rPr>
          <w:lang w:val="en-US"/>
        </w:rPr>
        <w:tab/>
        <w:t>Basic fee</w:t>
      </w:r>
      <w:r w:rsidRPr="00494626">
        <w:rPr>
          <w:lang w:val="en-US"/>
        </w:rPr>
        <w:tab/>
      </w:r>
      <w:r w:rsidR="009F5948" w:rsidRPr="00494626">
        <w:rPr>
          <w:lang w:val="en-US"/>
        </w:rPr>
        <w:t>990</w:t>
      </w:r>
      <w:r w:rsidRPr="00494626">
        <w:rPr>
          <w:lang w:val="en-US"/>
        </w:rPr>
        <w:t>,-€</w:t>
      </w:r>
    </w:p>
    <w:p w:rsidR="00034A63" w:rsidRPr="00494626" w:rsidRDefault="00C2582E" w:rsidP="00B6177F">
      <w:pPr>
        <w:pStyle w:val="Preise"/>
        <w:rPr>
          <w:lang w:val="en-US"/>
        </w:rPr>
      </w:pPr>
      <w:r w:rsidRPr="00494626">
        <w:fldChar w:fldCharType="begin">
          <w:ffData>
            <w:name w:val="Kontrollkästchen1"/>
            <w:enabled/>
            <w:calcOnExit w:val="0"/>
            <w:checkBox>
              <w:sizeAuto/>
              <w:default w:val="0"/>
            </w:checkBox>
          </w:ffData>
        </w:fldChar>
      </w:r>
      <w:bookmarkStart w:id="0" w:name="Kontrollkästchen1"/>
      <w:r w:rsidR="00B6177F" w:rsidRPr="00494626">
        <w:rPr>
          <w:lang w:val="en-US"/>
        </w:rPr>
        <w:instrText xml:space="preserve"> FORMCHECKBOX </w:instrText>
      </w:r>
      <w:r w:rsidR="00A43D62">
        <w:fldChar w:fldCharType="separate"/>
      </w:r>
      <w:r w:rsidRPr="00494626">
        <w:fldChar w:fldCharType="end"/>
      </w:r>
      <w:bookmarkEnd w:id="0"/>
      <w:r w:rsidR="00034A63" w:rsidRPr="00494626">
        <w:rPr>
          <w:lang w:val="en-US"/>
        </w:rPr>
        <w:tab/>
        <w:t xml:space="preserve">Application before </w:t>
      </w:r>
      <w:r w:rsidR="00494626" w:rsidRPr="00494626">
        <w:rPr>
          <w:lang w:val="en-US"/>
        </w:rPr>
        <w:t>21</w:t>
      </w:r>
      <w:r w:rsidR="009F5948" w:rsidRPr="00494626">
        <w:rPr>
          <w:lang w:val="en-US"/>
        </w:rPr>
        <w:t>th</w:t>
      </w:r>
      <w:r w:rsidR="00034A63" w:rsidRPr="00494626">
        <w:rPr>
          <w:lang w:val="en-US"/>
        </w:rPr>
        <w:t xml:space="preserve"> Ju</w:t>
      </w:r>
      <w:r w:rsidR="00C05E81" w:rsidRPr="00494626">
        <w:rPr>
          <w:lang w:val="en-US"/>
        </w:rPr>
        <w:t>ly 201</w:t>
      </w:r>
      <w:r w:rsidR="00494626" w:rsidRPr="00494626">
        <w:rPr>
          <w:lang w:val="en-US"/>
        </w:rPr>
        <w:t>7</w:t>
      </w:r>
      <w:r w:rsidR="00034A63" w:rsidRPr="00494626">
        <w:rPr>
          <w:lang w:val="en-US"/>
        </w:rPr>
        <w:tab/>
        <w:t>minus        50,-€</w:t>
      </w:r>
    </w:p>
    <w:p w:rsidR="00034A63" w:rsidRPr="00494626" w:rsidRDefault="00C2582E" w:rsidP="00B6177F">
      <w:pPr>
        <w:pStyle w:val="Preise"/>
        <w:rPr>
          <w:lang w:val="en-US"/>
        </w:rPr>
      </w:pPr>
      <w:r w:rsidRPr="00494626">
        <w:fldChar w:fldCharType="begin">
          <w:ffData>
            <w:name w:val="Kontrollkästchen2"/>
            <w:enabled/>
            <w:calcOnExit w:val="0"/>
            <w:checkBox>
              <w:sizeAuto/>
              <w:default w:val="0"/>
            </w:checkBox>
          </w:ffData>
        </w:fldChar>
      </w:r>
      <w:bookmarkStart w:id="1" w:name="Kontrollkästchen2"/>
      <w:r w:rsidR="00B6177F" w:rsidRPr="00494626">
        <w:rPr>
          <w:lang w:val="en-US"/>
        </w:rPr>
        <w:instrText xml:space="preserve"> FORMCHECKBOX </w:instrText>
      </w:r>
      <w:r w:rsidR="00A43D62">
        <w:fldChar w:fldCharType="separate"/>
      </w:r>
      <w:r w:rsidRPr="00494626">
        <w:fldChar w:fldCharType="end"/>
      </w:r>
      <w:bookmarkEnd w:id="1"/>
      <w:r w:rsidR="00034A63" w:rsidRPr="00494626">
        <w:rPr>
          <w:lang w:val="en-US"/>
        </w:rPr>
        <w:tab/>
        <w:t>Member of ASIM/ GI/ EUROSIM (please, attach suitable proof)</w:t>
      </w:r>
      <w:r w:rsidR="00034A63" w:rsidRPr="00494626">
        <w:rPr>
          <w:lang w:val="en-US"/>
        </w:rPr>
        <w:tab/>
        <w:t>minus      1</w:t>
      </w:r>
      <w:r w:rsidR="009F5948" w:rsidRPr="00494626">
        <w:rPr>
          <w:lang w:val="en-US"/>
        </w:rPr>
        <w:t>4</w:t>
      </w:r>
      <w:r w:rsidR="00034A63" w:rsidRPr="00494626">
        <w:rPr>
          <w:lang w:val="en-US"/>
        </w:rPr>
        <w:t>0,-€</w:t>
      </w:r>
    </w:p>
    <w:p w:rsidR="0066223F" w:rsidRPr="00494626" w:rsidRDefault="0066223F" w:rsidP="00B6177F">
      <w:pPr>
        <w:pStyle w:val="Preise"/>
        <w:rPr>
          <w:lang w:val="en-US"/>
        </w:rPr>
      </w:pPr>
    </w:p>
    <w:p w:rsidR="00B6177F" w:rsidRPr="00494626" w:rsidRDefault="00C2582E" w:rsidP="00B6177F">
      <w:pPr>
        <w:pStyle w:val="Preise"/>
        <w:rPr>
          <w:lang w:val="en-US"/>
        </w:rPr>
      </w:pPr>
      <w:r w:rsidRPr="00494626">
        <w:fldChar w:fldCharType="begin">
          <w:ffData>
            <w:name w:val="Kontrollkästchen3"/>
            <w:enabled/>
            <w:calcOnExit w:val="0"/>
            <w:checkBox>
              <w:sizeAuto/>
              <w:default w:val="0"/>
            </w:checkBox>
          </w:ffData>
        </w:fldChar>
      </w:r>
      <w:bookmarkStart w:id="2" w:name="Kontrollkästchen3"/>
      <w:r w:rsidR="00B6177F" w:rsidRPr="00494626">
        <w:rPr>
          <w:lang w:val="en-US"/>
        </w:rPr>
        <w:instrText xml:space="preserve"> FORMCHECKBOX </w:instrText>
      </w:r>
      <w:r w:rsidR="00A43D62">
        <w:fldChar w:fldCharType="separate"/>
      </w:r>
      <w:r w:rsidRPr="00494626">
        <w:fldChar w:fldCharType="end"/>
      </w:r>
      <w:bookmarkEnd w:id="2"/>
      <w:r w:rsidR="00B6177F" w:rsidRPr="00494626">
        <w:rPr>
          <w:lang w:val="en-US"/>
        </w:rPr>
        <w:tab/>
        <w:t>Submission of a paper, paper no.</w:t>
      </w:r>
      <w:r w:rsidR="007D72CE" w:rsidRPr="00494626">
        <w:rPr>
          <w:lang w:val="en-US"/>
        </w:rPr>
        <w:t xml:space="preserve">  </w:t>
      </w:r>
      <w:r w:rsidRPr="00494626">
        <w:rPr>
          <w:u w:val="single"/>
        </w:rPr>
        <w:fldChar w:fldCharType="begin">
          <w:ffData>
            <w:name w:val="Text7"/>
            <w:enabled/>
            <w:calcOnExit w:val="0"/>
            <w:textInput/>
          </w:ffData>
        </w:fldChar>
      </w:r>
      <w:bookmarkStart w:id="3" w:name="Text7"/>
      <w:r w:rsidR="007D72CE" w:rsidRPr="00494626">
        <w:rPr>
          <w:u w:val="single"/>
          <w:lang w:val="en-US"/>
        </w:rPr>
        <w:instrText xml:space="preserve"> FORMTEXT </w:instrText>
      </w:r>
      <w:r w:rsidRPr="00494626">
        <w:rPr>
          <w:u w:val="single"/>
        </w:rPr>
      </w:r>
      <w:r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Pr="00494626">
        <w:rPr>
          <w:u w:val="single"/>
        </w:rPr>
        <w:fldChar w:fldCharType="end"/>
      </w:r>
      <w:bookmarkEnd w:id="3"/>
      <w:r w:rsidR="00B6177F" w:rsidRPr="00494626">
        <w:rPr>
          <w:lang w:val="en-US"/>
        </w:rPr>
        <w:t xml:space="preserve">                      OR</w:t>
      </w:r>
      <w:r w:rsidR="00B6177F" w:rsidRPr="00494626">
        <w:rPr>
          <w:lang w:val="en-US"/>
        </w:rPr>
        <w:tab/>
        <w:t>minus      1</w:t>
      </w:r>
      <w:r w:rsidR="009F5948" w:rsidRPr="00494626">
        <w:rPr>
          <w:lang w:val="en-US"/>
        </w:rPr>
        <w:t>7</w:t>
      </w:r>
      <w:r w:rsidR="00B6177F" w:rsidRPr="00494626">
        <w:rPr>
          <w:lang w:val="en-US"/>
        </w:rPr>
        <w:t>0,-€</w:t>
      </w:r>
    </w:p>
    <w:p w:rsidR="00B6177F" w:rsidRPr="00494626" w:rsidRDefault="00C2582E" w:rsidP="00B6177F">
      <w:pPr>
        <w:pStyle w:val="Preise"/>
        <w:rPr>
          <w:lang w:val="en-US"/>
        </w:rPr>
      </w:pPr>
      <w:r w:rsidRPr="00494626">
        <w:fldChar w:fldCharType="begin">
          <w:ffData>
            <w:name w:val="Kontrollkästchen4"/>
            <w:enabled/>
            <w:calcOnExit w:val="0"/>
            <w:checkBox>
              <w:sizeAuto/>
              <w:default w:val="0"/>
            </w:checkBox>
          </w:ffData>
        </w:fldChar>
      </w:r>
      <w:bookmarkStart w:id="4" w:name="Kontrollkästchen4"/>
      <w:r w:rsidR="00B6177F" w:rsidRPr="00494626">
        <w:rPr>
          <w:lang w:val="en-US"/>
        </w:rPr>
        <w:instrText xml:space="preserve"> FORMCHECKBOX </w:instrText>
      </w:r>
      <w:r w:rsidR="00A43D62">
        <w:fldChar w:fldCharType="separate"/>
      </w:r>
      <w:r w:rsidRPr="00494626">
        <w:fldChar w:fldCharType="end"/>
      </w:r>
      <w:bookmarkEnd w:id="4"/>
      <w:r w:rsidR="00B6177F" w:rsidRPr="00494626">
        <w:rPr>
          <w:lang w:val="en-US"/>
        </w:rPr>
        <w:tab/>
        <w:t>Exhibitor, for</w:t>
      </w:r>
      <w:r w:rsidR="007D72CE" w:rsidRPr="00494626">
        <w:rPr>
          <w:lang w:val="en-US"/>
        </w:rPr>
        <w:t xml:space="preserve">   </w:t>
      </w:r>
      <w:r w:rsidRPr="00494626">
        <w:rPr>
          <w:u w:val="single"/>
        </w:rPr>
        <w:fldChar w:fldCharType="begin">
          <w:ffData>
            <w:name w:val="Text8"/>
            <w:enabled/>
            <w:calcOnExit w:val="0"/>
            <w:textInput/>
          </w:ffData>
        </w:fldChar>
      </w:r>
      <w:bookmarkStart w:id="5" w:name="Text8"/>
      <w:r w:rsidR="007D72CE" w:rsidRPr="00494626">
        <w:rPr>
          <w:u w:val="single"/>
          <w:lang w:val="en-US"/>
        </w:rPr>
        <w:instrText xml:space="preserve"> FORMTEXT </w:instrText>
      </w:r>
      <w:r w:rsidRPr="00494626">
        <w:rPr>
          <w:u w:val="single"/>
        </w:rPr>
      </w:r>
      <w:r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Pr="00494626">
        <w:rPr>
          <w:u w:val="single"/>
        </w:rPr>
        <w:fldChar w:fldCharType="end"/>
      </w:r>
      <w:bookmarkEnd w:id="5"/>
    </w:p>
    <w:p w:rsidR="0066223F" w:rsidRPr="00494626" w:rsidRDefault="0066223F" w:rsidP="00B6177F">
      <w:pPr>
        <w:pStyle w:val="Preise"/>
        <w:rPr>
          <w:lang w:val="en-US"/>
        </w:rPr>
      </w:pPr>
    </w:p>
    <w:p w:rsidR="00034A63" w:rsidRPr="00494626" w:rsidRDefault="00C2582E" w:rsidP="00B6177F">
      <w:pPr>
        <w:pStyle w:val="Preise"/>
        <w:rPr>
          <w:lang w:val="en-US"/>
        </w:rPr>
      </w:pPr>
      <w:r w:rsidRPr="00494626">
        <w:fldChar w:fldCharType="begin">
          <w:ffData>
            <w:name w:val="Kontrollkästchen6"/>
            <w:enabled/>
            <w:calcOnExit w:val="0"/>
            <w:checkBox>
              <w:sizeAuto/>
              <w:default w:val="0"/>
            </w:checkBox>
          </w:ffData>
        </w:fldChar>
      </w:r>
      <w:bookmarkStart w:id="6" w:name="Kontrollkästchen6"/>
      <w:r w:rsidR="00B6177F" w:rsidRPr="00494626">
        <w:rPr>
          <w:lang w:val="en-US"/>
        </w:rPr>
        <w:instrText xml:space="preserve"> FORMCHECKBOX </w:instrText>
      </w:r>
      <w:r w:rsidR="00A43D62">
        <w:fldChar w:fldCharType="separate"/>
      </w:r>
      <w:r w:rsidRPr="00494626">
        <w:fldChar w:fldCharType="end"/>
      </w:r>
      <w:bookmarkEnd w:id="6"/>
      <w:r w:rsidR="00034A63" w:rsidRPr="00494626">
        <w:rPr>
          <w:lang w:val="en-US"/>
        </w:rPr>
        <w:tab/>
        <w:t>A full-paying participant of my company/ institute already registered</w:t>
      </w:r>
      <w:r w:rsidR="00034A63" w:rsidRPr="00494626">
        <w:rPr>
          <w:lang w:val="en-US"/>
        </w:rPr>
        <w:tab/>
        <w:t>minus      1</w:t>
      </w:r>
      <w:r w:rsidR="009F5948" w:rsidRPr="00494626">
        <w:rPr>
          <w:lang w:val="en-US"/>
        </w:rPr>
        <w:t>4</w:t>
      </w:r>
      <w:r w:rsidR="00034A63" w:rsidRPr="00494626">
        <w:rPr>
          <w:lang w:val="en-US"/>
        </w:rPr>
        <w:t>0,-€</w:t>
      </w:r>
    </w:p>
    <w:p w:rsidR="00034A63" w:rsidRPr="00494626" w:rsidRDefault="00034A63" w:rsidP="00B6177F">
      <w:pPr>
        <w:pStyle w:val="Preise"/>
        <w:rPr>
          <w:lang w:val="en-US"/>
        </w:rPr>
      </w:pPr>
      <w:r w:rsidRPr="00494626">
        <w:rPr>
          <w:lang w:val="en-US"/>
        </w:rPr>
        <w:tab/>
        <w:t xml:space="preserve">Name of first full-paying participant is: </w:t>
      </w:r>
      <w:r w:rsidR="007D72CE" w:rsidRPr="00494626">
        <w:rPr>
          <w:lang w:val="en-US"/>
        </w:rPr>
        <w:t xml:space="preserve">  </w:t>
      </w:r>
      <w:r w:rsidR="00C2582E" w:rsidRPr="00494626">
        <w:rPr>
          <w:u w:val="single"/>
        </w:rPr>
        <w:fldChar w:fldCharType="begin">
          <w:ffData>
            <w:name w:val="Text9"/>
            <w:enabled/>
            <w:calcOnExit w:val="0"/>
            <w:textInput/>
          </w:ffData>
        </w:fldChar>
      </w:r>
      <w:bookmarkStart w:id="7" w:name="Text9"/>
      <w:r w:rsidR="007D72CE" w:rsidRPr="00494626">
        <w:rPr>
          <w:u w:val="single"/>
          <w:lang w:val="en-US"/>
        </w:rPr>
        <w:instrText xml:space="preserve"> FORMTEXT </w:instrText>
      </w:r>
      <w:r w:rsidR="00C2582E" w:rsidRPr="00494626">
        <w:rPr>
          <w:u w:val="single"/>
        </w:rPr>
      </w:r>
      <w:r w:rsidR="00C2582E"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C2582E" w:rsidRPr="00494626">
        <w:rPr>
          <w:u w:val="single"/>
        </w:rPr>
        <w:fldChar w:fldCharType="end"/>
      </w:r>
      <w:bookmarkEnd w:id="7"/>
    </w:p>
    <w:p w:rsidR="00034A63" w:rsidRPr="0079565C" w:rsidRDefault="00034A63" w:rsidP="00B6177F">
      <w:pPr>
        <w:pStyle w:val="Preise"/>
        <w:rPr>
          <w:lang w:val="en-US"/>
        </w:rPr>
      </w:pPr>
      <w:r w:rsidRPr="00494626">
        <w:rPr>
          <w:lang w:val="en-US"/>
        </w:rPr>
        <w:tab/>
      </w:r>
      <w:r w:rsidRPr="0079565C">
        <w:rPr>
          <w:lang w:val="en-US"/>
        </w:rPr>
        <w:t>Subtotal</w:t>
      </w:r>
      <w:r w:rsidRPr="0079565C">
        <w:rPr>
          <w:lang w:val="en-US"/>
        </w:rPr>
        <w:tab/>
      </w:r>
      <w:r w:rsidR="00C2582E" w:rsidRPr="00494626">
        <w:rPr>
          <w:u w:val="single"/>
        </w:rPr>
        <w:fldChar w:fldCharType="begin">
          <w:ffData>
            <w:name w:val="Text10"/>
            <w:enabled/>
            <w:calcOnExit w:val="0"/>
            <w:textInput/>
          </w:ffData>
        </w:fldChar>
      </w:r>
      <w:bookmarkStart w:id="8" w:name="Text10"/>
      <w:r w:rsidR="007D72CE" w:rsidRPr="0079565C">
        <w:rPr>
          <w:u w:val="single"/>
          <w:lang w:val="en-US"/>
        </w:rPr>
        <w:instrText xml:space="preserve"> FORMTEXT </w:instrText>
      </w:r>
      <w:r w:rsidR="00C2582E" w:rsidRPr="00494626">
        <w:rPr>
          <w:u w:val="single"/>
        </w:rPr>
      </w:r>
      <w:r w:rsidR="00C2582E"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C2582E" w:rsidRPr="00494626">
        <w:rPr>
          <w:u w:val="single"/>
        </w:rPr>
        <w:fldChar w:fldCharType="end"/>
      </w:r>
      <w:bookmarkEnd w:id="8"/>
      <w:r w:rsidRPr="0079565C">
        <w:rPr>
          <w:lang w:val="en-US"/>
        </w:rPr>
        <w:t>,- €</w:t>
      </w:r>
    </w:p>
    <w:p w:rsidR="00034A63" w:rsidRPr="00494626" w:rsidRDefault="00C2582E" w:rsidP="00B6177F">
      <w:pPr>
        <w:pStyle w:val="Preise"/>
        <w:rPr>
          <w:lang w:val="en-US"/>
        </w:rPr>
      </w:pPr>
      <w:r w:rsidRPr="00494626">
        <w:fldChar w:fldCharType="begin">
          <w:ffData>
            <w:name w:val="Kontrollkästchen7"/>
            <w:enabled/>
            <w:calcOnExit w:val="0"/>
            <w:checkBox>
              <w:sizeAuto/>
              <w:default w:val="0"/>
            </w:checkBox>
          </w:ffData>
        </w:fldChar>
      </w:r>
      <w:bookmarkStart w:id="9" w:name="Kontrollkästchen7"/>
      <w:r w:rsidR="00B6177F" w:rsidRPr="00494626">
        <w:rPr>
          <w:lang w:val="en-US"/>
        </w:rPr>
        <w:instrText xml:space="preserve"> FORMCHECKBOX </w:instrText>
      </w:r>
      <w:r w:rsidR="00A43D62">
        <w:fldChar w:fldCharType="separate"/>
      </w:r>
      <w:r w:rsidRPr="00494626">
        <w:fldChar w:fldCharType="end"/>
      </w:r>
      <w:bookmarkEnd w:id="9"/>
      <w:r w:rsidR="00034A63" w:rsidRPr="00494626">
        <w:rPr>
          <w:lang w:val="en-US"/>
        </w:rPr>
        <w:tab/>
        <w:t>Member of a university</w:t>
      </w:r>
      <w:r w:rsidR="00034A63" w:rsidRPr="00494626">
        <w:rPr>
          <w:lang w:val="en-US"/>
        </w:rPr>
        <w:tab/>
        <w:t xml:space="preserve">minus 40 % = </w:t>
      </w:r>
      <w:r w:rsidRPr="00494626">
        <w:rPr>
          <w:u w:val="single"/>
        </w:rPr>
        <w:fldChar w:fldCharType="begin">
          <w:ffData>
            <w:name w:val="Text11"/>
            <w:enabled/>
            <w:calcOnExit w:val="0"/>
            <w:textInput/>
          </w:ffData>
        </w:fldChar>
      </w:r>
      <w:bookmarkStart w:id="10" w:name="Text11"/>
      <w:r w:rsidR="007D72CE" w:rsidRPr="00494626">
        <w:rPr>
          <w:u w:val="single"/>
          <w:lang w:val="en-US"/>
        </w:rPr>
        <w:instrText xml:space="preserve"> FORMTEXT </w:instrText>
      </w:r>
      <w:r w:rsidRPr="00494626">
        <w:rPr>
          <w:u w:val="single"/>
        </w:rPr>
      </w:r>
      <w:r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Pr="00494626">
        <w:rPr>
          <w:u w:val="single"/>
        </w:rPr>
        <w:fldChar w:fldCharType="end"/>
      </w:r>
      <w:bookmarkEnd w:id="10"/>
      <w:r w:rsidR="00034A63" w:rsidRPr="00494626">
        <w:rPr>
          <w:lang w:val="en-US"/>
        </w:rPr>
        <w:t>,- €</w:t>
      </w:r>
    </w:p>
    <w:p w:rsidR="00034A63" w:rsidRPr="00494626" w:rsidRDefault="00034A63" w:rsidP="00B6177F">
      <w:pPr>
        <w:pStyle w:val="Preise"/>
        <w:rPr>
          <w:lang w:val="en-US"/>
        </w:rPr>
      </w:pPr>
      <w:r w:rsidRPr="00494626">
        <w:rPr>
          <w:lang w:val="en-US"/>
        </w:rPr>
        <w:tab/>
        <w:t>Total</w:t>
      </w:r>
      <w:r w:rsidRPr="00494626">
        <w:rPr>
          <w:lang w:val="en-US"/>
        </w:rPr>
        <w:tab/>
      </w:r>
      <w:r w:rsidR="00C2582E" w:rsidRPr="00494626">
        <w:rPr>
          <w:u w:val="single"/>
        </w:rPr>
        <w:fldChar w:fldCharType="begin">
          <w:ffData>
            <w:name w:val="Text12"/>
            <w:enabled/>
            <w:calcOnExit w:val="0"/>
            <w:textInput/>
          </w:ffData>
        </w:fldChar>
      </w:r>
      <w:bookmarkStart w:id="11" w:name="Text12"/>
      <w:r w:rsidR="007D72CE" w:rsidRPr="00494626">
        <w:rPr>
          <w:u w:val="single"/>
          <w:lang w:val="en-US"/>
        </w:rPr>
        <w:instrText xml:space="preserve"> FORMTEXT </w:instrText>
      </w:r>
      <w:r w:rsidR="00C2582E" w:rsidRPr="00494626">
        <w:rPr>
          <w:u w:val="single"/>
        </w:rPr>
      </w:r>
      <w:r w:rsidR="00C2582E" w:rsidRPr="00494626">
        <w:rPr>
          <w:u w:val="single"/>
        </w:rPr>
        <w:fldChar w:fldCharType="separate"/>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7D72CE" w:rsidRPr="00494626">
        <w:rPr>
          <w:noProof/>
          <w:u w:val="single"/>
        </w:rPr>
        <w:t> </w:t>
      </w:r>
      <w:r w:rsidR="00C2582E" w:rsidRPr="00494626">
        <w:rPr>
          <w:u w:val="single"/>
        </w:rPr>
        <w:fldChar w:fldCharType="end"/>
      </w:r>
      <w:bookmarkEnd w:id="11"/>
      <w:r w:rsidRPr="00494626">
        <w:rPr>
          <w:lang w:val="en-US"/>
        </w:rPr>
        <w:t>,- €</w:t>
      </w:r>
    </w:p>
    <w:p w:rsidR="00034A63" w:rsidRPr="00494626" w:rsidRDefault="00034A63">
      <w:pPr>
        <w:rPr>
          <w:rFonts w:ascii="Arial" w:hAnsi="Arial" w:cs="Arial"/>
          <w:lang w:val="en-GB"/>
        </w:rPr>
      </w:pPr>
    </w:p>
    <w:p w:rsidR="00C0757E" w:rsidRPr="00494626" w:rsidRDefault="00034A63">
      <w:pPr>
        <w:pStyle w:val="Preise"/>
        <w:ind w:left="0"/>
        <w:rPr>
          <w:rFonts w:cs="Arial"/>
          <w:sz w:val="18"/>
          <w:szCs w:val="18"/>
          <w:lang w:val="en-GB"/>
        </w:rPr>
      </w:pPr>
      <w:r w:rsidRPr="00494626">
        <w:rPr>
          <w:rFonts w:cs="Arial"/>
          <w:sz w:val="18"/>
          <w:szCs w:val="18"/>
          <w:lang w:val="en-GB"/>
        </w:rPr>
        <w:t>I will pay the conference fee via bank transfer or credit card (VISA or Master Card), immediately, after receipt of invoice.</w:t>
      </w:r>
    </w:p>
    <w:p w:rsidR="00034A63" w:rsidRPr="00494626" w:rsidRDefault="00034A63">
      <w:pPr>
        <w:pStyle w:val="Preise"/>
        <w:ind w:left="0"/>
        <w:rPr>
          <w:sz w:val="18"/>
          <w:u w:val="single"/>
          <w:lang w:val="en-GB"/>
        </w:rPr>
      </w:pPr>
    </w:p>
    <w:p w:rsidR="00034A63" w:rsidRPr="00494626" w:rsidRDefault="00034A63">
      <w:pPr>
        <w:pBdr>
          <w:bottom w:val="single" w:sz="12" w:space="1" w:color="auto"/>
        </w:pBdr>
        <w:tabs>
          <w:tab w:val="left" w:pos="567"/>
          <w:tab w:val="left" w:pos="5273"/>
          <w:tab w:val="right" w:pos="9072"/>
          <w:tab w:val="left" w:pos="9142"/>
        </w:tabs>
        <w:rPr>
          <w:rFonts w:ascii="Arial" w:hAnsi="Arial"/>
          <w:sz w:val="18"/>
          <w:lang w:val="en-GB"/>
        </w:rPr>
      </w:pPr>
    </w:p>
    <w:p w:rsidR="00034A63" w:rsidRPr="00494626" w:rsidRDefault="00034A63">
      <w:pPr>
        <w:tabs>
          <w:tab w:val="left" w:pos="567"/>
          <w:tab w:val="left" w:pos="3119"/>
          <w:tab w:val="right" w:pos="9072"/>
          <w:tab w:val="left" w:pos="9142"/>
        </w:tabs>
        <w:rPr>
          <w:rFonts w:ascii="Arial" w:hAnsi="Arial"/>
          <w:sz w:val="18"/>
          <w:lang w:val="en-GB"/>
        </w:rPr>
      </w:pPr>
      <w:r w:rsidRPr="00494626">
        <w:rPr>
          <w:rFonts w:ascii="Arial" w:hAnsi="Arial"/>
          <w:sz w:val="18"/>
          <w:lang w:val="en-GB"/>
        </w:rPr>
        <w:t>place, date</w:t>
      </w:r>
      <w:r w:rsidRPr="00494626">
        <w:rPr>
          <w:rFonts w:ascii="Arial" w:hAnsi="Arial"/>
          <w:sz w:val="18"/>
          <w:lang w:val="en-GB"/>
        </w:rPr>
        <w:tab/>
        <w:t>signature</w:t>
      </w:r>
    </w:p>
    <w:p w:rsidR="00034A63" w:rsidRPr="00494626" w:rsidRDefault="00034A63">
      <w:pPr>
        <w:rPr>
          <w:rFonts w:ascii="Arial" w:hAnsi="Arial"/>
          <w:sz w:val="18"/>
          <w:lang w:val="en-GB"/>
        </w:rPr>
      </w:pPr>
    </w:p>
    <w:p w:rsidR="00034A63" w:rsidRPr="00F30573" w:rsidRDefault="00034A63">
      <w:pPr>
        <w:jc w:val="both"/>
        <w:rPr>
          <w:rFonts w:ascii="Arial" w:hAnsi="Arial"/>
          <w:sz w:val="16"/>
          <w:lang w:val="en-GB"/>
        </w:rPr>
      </w:pPr>
      <w:r w:rsidRPr="00F30573">
        <w:rPr>
          <w:rFonts w:ascii="Arial" w:hAnsi="Arial"/>
          <w:sz w:val="16"/>
          <w:lang w:val="en-GB"/>
        </w:rPr>
        <w:t>The conference fee includes participation in the sessions and the exhibition, the conference materials, lunch and refreshme</w:t>
      </w:r>
      <w:r w:rsidR="00A43D62">
        <w:rPr>
          <w:rFonts w:ascii="Arial" w:hAnsi="Arial"/>
          <w:sz w:val="16"/>
          <w:lang w:val="en-GB"/>
        </w:rPr>
        <w:t xml:space="preserve">nts as well as an evening event </w:t>
      </w:r>
      <w:bookmarkStart w:id="12" w:name="_GoBack"/>
      <w:bookmarkEnd w:id="12"/>
      <w:r w:rsidR="00A43D62" w:rsidRPr="00A43D62">
        <w:rPr>
          <w:rFonts w:ascii="Arial" w:hAnsi="Arial"/>
          <w:sz w:val="16"/>
          <w:lang w:val="en-GB"/>
        </w:rPr>
        <w:t>for interdisciplinary networking</w:t>
      </w:r>
      <w:r w:rsidR="00A43D62">
        <w:rPr>
          <w:rFonts w:ascii="Arial" w:hAnsi="Arial"/>
          <w:sz w:val="16"/>
          <w:lang w:val="en-GB"/>
        </w:rPr>
        <w:t>.</w:t>
      </w:r>
    </w:p>
    <w:p w:rsidR="00832036" w:rsidRPr="00F30573" w:rsidRDefault="00832036">
      <w:pPr>
        <w:jc w:val="both"/>
        <w:rPr>
          <w:rFonts w:ascii="Arial" w:hAnsi="Arial"/>
          <w:sz w:val="16"/>
          <w:lang w:val="en-GB"/>
        </w:rPr>
      </w:pPr>
    </w:p>
    <w:p w:rsidR="00832036" w:rsidRPr="00F30573" w:rsidRDefault="00832036">
      <w:pPr>
        <w:jc w:val="both"/>
        <w:rPr>
          <w:rFonts w:ascii="Arial" w:hAnsi="Arial"/>
          <w:sz w:val="16"/>
          <w:lang w:val="en-GB"/>
        </w:rPr>
      </w:pPr>
      <w:r w:rsidRPr="00F30573">
        <w:rPr>
          <w:rFonts w:ascii="Arial" w:hAnsi="Arial"/>
          <w:sz w:val="16"/>
          <w:lang w:val="en-GB"/>
        </w:rPr>
        <w:t>Students or student groups may request a special offer.</w:t>
      </w:r>
    </w:p>
    <w:p w:rsidR="00034A63" w:rsidRPr="00F30573" w:rsidRDefault="00034A63">
      <w:pPr>
        <w:jc w:val="both"/>
        <w:rPr>
          <w:rFonts w:ascii="Arial" w:hAnsi="Arial"/>
          <w:sz w:val="16"/>
          <w:lang w:val="en-GB"/>
        </w:rPr>
      </w:pPr>
    </w:p>
    <w:p w:rsidR="00034A63" w:rsidRPr="00F30573" w:rsidRDefault="00034A63">
      <w:pPr>
        <w:jc w:val="both"/>
        <w:rPr>
          <w:rFonts w:ascii="Arial" w:hAnsi="Arial"/>
          <w:sz w:val="16"/>
          <w:lang w:val="en-GB"/>
        </w:rPr>
      </w:pPr>
      <w:r w:rsidRPr="00F30573">
        <w:rPr>
          <w:rFonts w:ascii="Arial" w:hAnsi="Arial"/>
          <w:sz w:val="16"/>
          <w:lang w:val="en-GB"/>
        </w:rPr>
        <w:t>T</w:t>
      </w:r>
      <w:r w:rsidR="00C05E81" w:rsidRPr="00F30573">
        <w:rPr>
          <w:rFonts w:ascii="Arial" w:hAnsi="Arial"/>
          <w:sz w:val="16"/>
          <w:lang w:val="en-GB"/>
        </w:rPr>
        <w:t>he conference fee has to be pai</w:t>
      </w:r>
      <w:r w:rsidRPr="00F30573">
        <w:rPr>
          <w:rFonts w:ascii="Arial" w:hAnsi="Arial"/>
          <w:sz w:val="16"/>
          <w:lang w:val="en-GB"/>
        </w:rPr>
        <w:t xml:space="preserve">d immediately after registration. The registration is transferable. In case of cancellation not later than </w:t>
      </w:r>
      <w:r w:rsidR="00494626" w:rsidRPr="00F30573">
        <w:rPr>
          <w:rFonts w:ascii="Arial" w:hAnsi="Arial"/>
          <w:sz w:val="16"/>
          <w:lang w:val="en-GB"/>
        </w:rPr>
        <w:t>5</w:t>
      </w:r>
      <w:r w:rsidRPr="00F30573">
        <w:rPr>
          <w:rFonts w:ascii="Arial" w:hAnsi="Arial"/>
          <w:sz w:val="16"/>
          <w:lang w:val="en-GB"/>
        </w:rPr>
        <w:t>th September 201</w:t>
      </w:r>
      <w:r w:rsidR="00494626" w:rsidRPr="00F30573">
        <w:rPr>
          <w:rFonts w:ascii="Arial" w:hAnsi="Arial"/>
          <w:sz w:val="16"/>
          <w:lang w:val="en-GB"/>
        </w:rPr>
        <w:t>7</w:t>
      </w:r>
      <w:r w:rsidR="003049CC">
        <w:rPr>
          <w:rFonts w:ascii="Arial" w:hAnsi="Arial"/>
          <w:sz w:val="16"/>
          <w:lang w:val="en-GB"/>
        </w:rPr>
        <w:t xml:space="preserve"> we refund 80</w:t>
      </w:r>
      <w:r w:rsidRPr="00F30573">
        <w:rPr>
          <w:rFonts w:ascii="Arial" w:hAnsi="Arial"/>
          <w:sz w:val="16"/>
          <w:lang w:val="en-GB"/>
        </w:rPr>
        <w:t xml:space="preserve">% of the conference fee. In case of cancellation after this date or non-appearance we charge the whole conference fee. Participants submitting a paper will be charged the whole conference fee in case of cancellation later than </w:t>
      </w:r>
      <w:r w:rsidR="00494626" w:rsidRPr="00F30573">
        <w:rPr>
          <w:rFonts w:ascii="Arial" w:hAnsi="Arial"/>
          <w:sz w:val="16"/>
          <w:lang w:val="en-GB"/>
        </w:rPr>
        <w:t>21</w:t>
      </w:r>
      <w:r w:rsidRPr="00F30573">
        <w:rPr>
          <w:rFonts w:ascii="Arial" w:hAnsi="Arial"/>
          <w:sz w:val="16"/>
          <w:lang w:val="en-GB"/>
        </w:rPr>
        <w:t>th Ju</w:t>
      </w:r>
      <w:r w:rsidR="00CB6831" w:rsidRPr="00F30573">
        <w:rPr>
          <w:rFonts w:ascii="Arial" w:hAnsi="Arial"/>
          <w:sz w:val="16"/>
          <w:lang w:val="en-GB"/>
        </w:rPr>
        <w:t>ly</w:t>
      </w:r>
      <w:r w:rsidRPr="00F30573">
        <w:rPr>
          <w:rFonts w:ascii="Arial" w:hAnsi="Arial"/>
          <w:sz w:val="16"/>
          <w:lang w:val="en-GB"/>
        </w:rPr>
        <w:t xml:space="preserve"> 201</w:t>
      </w:r>
      <w:r w:rsidR="00494626" w:rsidRPr="00F30573">
        <w:rPr>
          <w:rFonts w:ascii="Arial" w:hAnsi="Arial"/>
          <w:sz w:val="16"/>
          <w:lang w:val="en-GB"/>
        </w:rPr>
        <w:t>7</w:t>
      </w:r>
      <w:r w:rsidRPr="00F30573">
        <w:rPr>
          <w:rFonts w:ascii="Arial" w:hAnsi="Arial"/>
          <w:sz w:val="16"/>
          <w:lang w:val="en-GB"/>
        </w:rPr>
        <w:t>. In this case we will, of course, provide you with the conference materials.</w:t>
      </w:r>
    </w:p>
    <w:p w:rsidR="00B717B5" w:rsidRPr="00F30573" w:rsidRDefault="00B717B5">
      <w:pPr>
        <w:jc w:val="both"/>
        <w:rPr>
          <w:rFonts w:ascii="Arial" w:hAnsi="Arial"/>
          <w:sz w:val="16"/>
          <w:lang w:val="en-GB"/>
        </w:rPr>
      </w:pPr>
    </w:p>
    <w:p w:rsidR="00B717B5" w:rsidRPr="00F30573" w:rsidRDefault="00B717B5">
      <w:pPr>
        <w:jc w:val="both"/>
        <w:rPr>
          <w:rFonts w:ascii="Arial" w:hAnsi="Arial"/>
          <w:sz w:val="16"/>
          <w:lang w:val="en-GB"/>
        </w:rPr>
      </w:pPr>
      <w:r w:rsidRPr="00F30573">
        <w:rPr>
          <w:rFonts w:ascii="Arial" w:hAnsi="Arial"/>
          <w:sz w:val="16"/>
          <w:lang w:val="en-GB"/>
        </w:rPr>
        <w:t>During this event, film or audio recordings will be made and photos will be taken. By taking part in this event, you give your consent that those recordings may be used in publications and reports about the event.</w:t>
      </w:r>
    </w:p>
    <w:sectPr w:rsidR="00B717B5" w:rsidRPr="00F30573" w:rsidSect="003E3296">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443" w:rsidRDefault="00B30443" w:rsidP="00C05E81">
      <w:r>
        <w:separator/>
      </w:r>
    </w:p>
  </w:endnote>
  <w:endnote w:type="continuationSeparator" w:id="0">
    <w:p w:rsidR="00B30443" w:rsidRDefault="00B30443" w:rsidP="00C0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443" w:rsidRDefault="00B30443" w:rsidP="00C05E81">
      <w:r>
        <w:separator/>
      </w:r>
    </w:p>
  </w:footnote>
  <w:footnote w:type="continuationSeparator" w:id="0">
    <w:p w:rsidR="00B30443" w:rsidRDefault="00B30443" w:rsidP="00C05E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E81"/>
    <w:rsid w:val="00034A63"/>
    <w:rsid w:val="00115D79"/>
    <w:rsid w:val="002045CF"/>
    <w:rsid w:val="003049CC"/>
    <w:rsid w:val="003E3296"/>
    <w:rsid w:val="0041049A"/>
    <w:rsid w:val="00494626"/>
    <w:rsid w:val="005B73A0"/>
    <w:rsid w:val="0066223F"/>
    <w:rsid w:val="0079565C"/>
    <w:rsid w:val="007D72CE"/>
    <w:rsid w:val="007E2A65"/>
    <w:rsid w:val="007F5DD2"/>
    <w:rsid w:val="00832036"/>
    <w:rsid w:val="008868F9"/>
    <w:rsid w:val="00895F4C"/>
    <w:rsid w:val="009F5948"/>
    <w:rsid w:val="00A43D62"/>
    <w:rsid w:val="00B30443"/>
    <w:rsid w:val="00B6177F"/>
    <w:rsid w:val="00B717B5"/>
    <w:rsid w:val="00C05E81"/>
    <w:rsid w:val="00C0757E"/>
    <w:rsid w:val="00C2582E"/>
    <w:rsid w:val="00C5740D"/>
    <w:rsid w:val="00CB3E80"/>
    <w:rsid w:val="00CB6831"/>
    <w:rsid w:val="00D94304"/>
    <w:rsid w:val="00DD5A16"/>
    <w:rsid w:val="00F30573"/>
    <w:rsid w:val="00F33D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833F02-2CB5-4609-A3B9-A05C6365A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2A65"/>
  </w:style>
  <w:style w:type="paragraph" w:styleId="berschrift1">
    <w:name w:val="heading 1"/>
    <w:basedOn w:val="Standard"/>
    <w:next w:val="Standard"/>
    <w:qFormat/>
    <w:rsid w:val="007E2A65"/>
    <w:pPr>
      <w:keepNext/>
      <w:outlineLvl w:val="0"/>
    </w:pPr>
    <w:rPr>
      <w:rFonts w:ascii="Tahoma" w:hAnsi="Tahoma"/>
      <w:sz w:val="24"/>
    </w:rPr>
  </w:style>
  <w:style w:type="paragraph" w:styleId="berschrift2">
    <w:name w:val="heading 2"/>
    <w:basedOn w:val="Standard"/>
    <w:next w:val="Standard"/>
    <w:qFormat/>
    <w:rsid w:val="007E2A65"/>
    <w:pPr>
      <w:keepNext/>
      <w:outlineLvl w:val="1"/>
    </w:pPr>
    <w:rPr>
      <w:rFonts w:ascii="Tahoma" w:hAnsi="Taho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E2A65"/>
    <w:pPr>
      <w:jc w:val="center"/>
    </w:pPr>
    <w:rPr>
      <w:rFonts w:ascii="Arial" w:hAnsi="Arial"/>
      <w:b/>
      <w:sz w:val="24"/>
    </w:rPr>
  </w:style>
  <w:style w:type="paragraph" w:customStyle="1" w:styleId="Preise">
    <w:name w:val="Preise"/>
    <w:basedOn w:val="Standard"/>
    <w:rsid w:val="007E2A65"/>
    <w:pPr>
      <w:tabs>
        <w:tab w:val="left" w:pos="567"/>
        <w:tab w:val="right" w:pos="9072"/>
      </w:tabs>
      <w:ind w:left="70"/>
    </w:pPr>
    <w:rPr>
      <w:rFonts w:ascii="Arial" w:hAnsi="Arial"/>
    </w:rPr>
  </w:style>
  <w:style w:type="paragraph" w:styleId="Dokumentstruktur">
    <w:name w:val="Document Map"/>
    <w:basedOn w:val="Standard"/>
    <w:semiHidden/>
    <w:rsid w:val="007E2A65"/>
    <w:pPr>
      <w:shd w:val="clear" w:color="auto" w:fill="000080"/>
    </w:pPr>
    <w:rPr>
      <w:rFonts w:ascii="Tahoma" w:hAnsi="Tahoma" w:cs="Tahoma"/>
    </w:rPr>
  </w:style>
  <w:style w:type="character" w:styleId="Kommentarzeichen">
    <w:name w:val="annotation reference"/>
    <w:semiHidden/>
    <w:rsid w:val="007E2A65"/>
    <w:rPr>
      <w:sz w:val="16"/>
      <w:szCs w:val="16"/>
    </w:rPr>
  </w:style>
  <w:style w:type="paragraph" w:styleId="Kommentartext">
    <w:name w:val="annotation text"/>
    <w:basedOn w:val="Standard"/>
    <w:semiHidden/>
    <w:rsid w:val="007E2A65"/>
  </w:style>
  <w:style w:type="paragraph" w:styleId="Kommentarthema">
    <w:name w:val="annotation subject"/>
    <w:basedOn w:val="Kommentartext"/>
    <w:next w:val="Kommentartext"/>
    <w:semiHidden/>
    <w:rsid w:val="007E2A65"/>
    <w:rPr>
      <w:b/>
      <w:bCs/>
    </w:rPr>
  </w:style>
  <w:style w:type="paragraph" w:styleId="Sprechblasentext">
    <w:name w:val="Balloon Text"/>
    <w:basedOn w:val="Standard"/>
    <w:semiHidden/>
    <w:rsid w:val="007E2A65"/>
    <w:rPr>
      <w:rFonts w:ascii="Tahoma" w:hAnsi="Tahoma" w:cs="Tahoma"/>
      <w:sz w:val="16"/>
      <w:szCs w:val="16"/>
    </w:rPr>
  </w:style>
  <w:style w:type="paragraph" w:styleId="Kopfzeile">
    <w:name w:val="header"/>
    <w:basedOn w:val="Standard"/>
    <w:link w:val="KopfzeileZchn"/>
    <w:rsid w:val="00C05E81"/>
    <w:pPr>
      <w:tabs>
        <w:tab w:val="center" w:pos="4703"/>
        <w:tab w:val="right" w:pos="9406"/>
      </w:tabs>
    </w:pPr>
  </w:style>
  <w:style w:type="character" w:customStyle="1" w:styleId="KopfzeileZchn">
    <w:name w:val="Kopfzeile Zchn"/>
    <w:link w:val="Kopfzeile"/>
    <w:rsid w:val="00C05E81"/>
    <w:rPr>
      <w:lang w:val="de-DE" w:eastAsia="de-DE"/>
    </w:rPr>
  </w:style>
  <w:style w:type="paragraph" w:styleId="Fuzeile">
    <w:name w:val="footer"/>
    <w:basedOn w:val="Standard"/>
    <w:link w:val="FuzeileZchn"/>
    <w:rsid w:val="00C05E81"/>
    <w:pPr>
      <w:tabs>
        <w:tab w:val="center" w:pos="4703"/>
        <w:tab w:val="right" w:pos="9406"/>
      </w:tabs>
    </w:pPr>
  </w:style>
  <w:style w:type="character" w:customStyle="1" w:styleId="FuzeileZchn">
    <w:name w:val="Fußzeile Zchn"/>
    <w:link w:val="Fuzeile"/>
    <w:rsid w:val="00C05E81"/>
    <w:rPr>
      <w:lang w:val="de-DE" w:eastAsia="de-DE"/>
    </w:rPr>
  </w:style>
  <w:style w:type="table" w:customStyle="1" w:styleId="Tabellenraster1">
    <w:name w:val="Tabellenraster1"/>
    <w:basedOn w:val="NormaleTabelle"/>
    <w:rsid w:val="00662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40EBA-43FE-40A4-B7C7-9885512B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9</vt:lpstr>
    </vt:vector>
  </TitlesOfParts>
  <Company>FhG-IPK-PLT</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kuemmele</dc:creator>
  <cp:lastModifiedBy>Alexander Meyer</cp:lastModifiedBy>
  <cp:revision>5</cp:revision>
  <cp:lastPrinted>2009-09-29T21:41:00Z</cp:lastPrinted>
  <dcterms:created xsi:type="dcterms:W3CDTF">2016-04-21T09:03:00Z</dcterms:created>
  <dcterms:modified xsi:type="dcterms:W3CDTF">2017-02-23T13:24:00Z</dcterms:modified>
</cp:coreProperties>
</file>